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30" w:rsidRPr="00302630" w:rsidRDefault="00D3262B" w:rsidP="00302630">
      <w:pPr>
        <w:shd w:val="clear" w:color="auto" w:fill="FFFFFF"/>
        <w:jc w:val="center"/>
        <w:rPr>
          <w:rFonts w:asciiTheme="majorHAnsi" w:eastAsia="Times New Roman" w:hAnsiTheme="majorHAnsi" w:cs="Arial"/>
          <w:sz w:val="28"/>
          <w:szCs w:val="28"/>
          <w:lang w:eastAsia="it-IT"/>
        </w:rPr>
      </w:pPr>
      <w:bookmarkStart w:id="0" w:name="_GoBack"/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it-IT"/>
        </w:rPr>
        <w:t xml:space="preserve">È stato presentato </w:t>
      </w:r>
      <w:r w:rsidR="00380BC6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it-IT"/>
        </w:rPr>
        <w:t>“</w:t>
      </w:r>
      <w:proofErr w:type="spellStart"/>
      <w:r w:rsidR="00302630" w:rsidRPr="00302630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it-IT"/>
        </w:rPr>
        <w:t>E</w:t>
      </w: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it-IT"/>
        </w:rPr>
        <w:t>ricèNatale</w:t>
      </w:r>
      <w:proofErr w:type="spellEnd"/>
      <w:r w:rsidR="00302630" w:rsidRPr="00302630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it-IT"/>
        </w:rPr>
        <w:t xml:space="preserve"> – Il borgo dei presepi</w:t>
      </w:r>
      <w:r w:rsidR="00380BC6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it-IT"/>
        </w:rPr>
        <w:t>”</w:t>
      </w:r>
    </w:p>
    <w:p w:rsidR="00302630" w:rsidRPr="00302630" w:rsidRDefault="00302630" w:rsidP="00302630">
      <w:pPr>
        <w:shd w:val="clear" w:color="auto" w:fill="FFFFFF"/>
        <w:jc w:val="center"/>
        <w:rPr>
          <w:rFonts w:asciiTheme="majorHAnsi" w:eastAsia="Times New Roman" w:hAnsiTheme="majorHAnsi" w:cs="Arial"/>
          <w:b/>
          <w:bCs/>
          <w:iCs/>
          <w:sz w:val="28"/>
          <w:szCs w:val="28"/>
          <w:lang w:eastAsia="it-IT"/>
        </w:rPr>
      </w:pPr>
      <w:r w:rsidRPr="00302630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it-IT"/>
        </w:rPr>
        <w:t xml:space="preserve">Erice (TP) </w:t>
      </w:r>
    </w:p>
    <w:p w:rsidR="00302630" w:rsidRPr="00302630" w:rsidRDefault="00302630" w:rsidP="00302630">
      <w:pPr>
        <w:shd w:val="clear" w:color="auto" w:fill="FFFFFF"/>
        <w:jc w:val="center"/>
        <w:rPr>
          <w:rFonts w:asciiTheme="majorHAnsi" w:eastAsia="Times New Roman" w:hAnsiTheme="majorHAnsi" w:cs="Arial"/>
          <w:b/>
          <w:bCs/>
          <w:iCs/>
          <w:sz w:val="28"/>
          <w:szCs w:val="28"/>
          <w:lang w:eastAsia="it-IT"/>
        </w:rPr>
      </w:pPr>
      <w:r w:rsidRPr="00302630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it-IT"/>
        </w:rPr>
        <w:t>Sicilia</w:t>
      </w:r>
    </w:p>
    <w:p w:rsidR="00302630" w:rsidRPr="00756404" w:rsidRDefault="00302630" w:rsidP="00756404">
      <w:pPr>
        <w:shd w:val="clear" w:color="auto" w:fill="FFFFFF"/>
        <w:jc w:val="both"/>
        <w:rPr>
          <w:rFonts w:asciiTheme="majorHAnsi" w:eastAsia="Times New Roman" w:hAnsiTheme="majorHAnsi" w:cs="Arial"/>
          <w:lang w:eastAsia="it-IT"/>
        </w:rPr>
      </w:pPr>
    </w:p>
    <w:p w:rsidR="00756404" w:rsidRPr="00756404" w:rsidRDefault="00D3262B" w:rsidP="00756404">
      <w:pPr>
        <w:shd w:val="clear" w:color="auto" w:fill="FFFFFF"/>
        <w:jc w:val="both"/>
        <w:rPr>
          <w:rFonts w:asciiTheme="majorHAnsi" w:eastAsia="Times New Roman" w:hAnsiTheme="majorHAnsi" w:cs="Arial"/>
          <w:lang w:eastAsia="it-IT"/>
        </w:rPr>
      </w:pPr>
      <w:r w:rsidRPr="00444F6F">
        <w:rPr>
          <w:rFonts w:asciiTheme="majorHAnsi" w:eastAsia="Times New Roman" w:hAnsiTheme="majorHAnsi" w:cs="Arial"/>
          <w:i/>
          <w:lang w:eastAsia="it-IT"/>
        </w:rPr>
        <w:t>Erice, 6 dicembre 2018</w:t>
      </w:r>
      <w:r>
        <w:rPr>
          <w:rFonts w:asciiTheme="majorHAnsi" w:eastAsia="Times New Roman" w:hAnsiTheme="majorHAnsi" w:cs="Arial"/>
          <w:lang w:eastAsia="it-IT"/>
        </w:rPr>
        <w:t xml:space="preserve"> - È</w:t>
      </w:r>
      <w:r w:rsidR="00756404" w:rsidRPr="00756404">
        <w:rPr>
          <w:rFonts w:asciiTheme="majorHAnsi" w:eastAsia="Times New Roman" w:hAnsiTheme="majorHAnsi" w:cs="Arial"/>
          <w:lang w:eastAsia="it-IT"/>
        </w:rPr>
        <w:t xml:space="preserve"> stato presentato stamattina ufficialmente</w:t>
      </w:r>
      <w:r w:rsidR="007D16F8">
        <w:rPr>
          <w:rFonts w:asciiTheme="majorHAnsi" w:eastAsia="Times New Roman" w:hAnsiTheme="majorHAnsi" w:cs="Arial"/>
          <w:lang w:eastAsia="it-IT"/>
        </w:rPr>
        <w:t xml:space="preserve">, </w:t>
      </w:r>
      <w:r w:rsidR="007D16F8" w:rsidRPr="007D16F8">
        <w:rPr>
          <w:rFonts w:asciiTheme="majorHAnsi" w:eastAsia="Times New Roman" w:hAnsiTheme="majorHAnsi" w:cs="Arial"/>
          <w:lang w:eastAsia="it-IT"/>
        </w:rPr>
        <w:t>nell'Aula consiliare del Palazzo Municipale di Erice</w:t>
      </w:r>
      <w:r w:rsidR="007D16F8">
        <w:rPr>
          <w:rFonts w:asciiTheme="majorHAnsi" w:eastAsia="Times New Roman" w:hAnsiTheme="majorHAnsi" w:cs="Arial"/>
          <w:lang w:eastAsia="it-IT"/>
        </w:rPr>
        <w:t>,</w:t>
      </w:r>
      <w:r w:rsidR="00756404" w:rsidRPr="00756404">
        <w:rPr>
          <w:rFonts w:asciiTheme="majorHAnsi" w:eastAsia="Times New Roman" w:hAnsiTheme="majorHAnsi" w:cs="Arial"/>
          <w:lang w:eastAsia="it-IT"/>
        </w:rPr>
        <w:t xml:space="preserve"> l’evento “</w:t>
      </w:r>
      <w:proofErr w:type="spellStart"/>
      <w:r w:rsidR="00756404" w:rsidRPr="00756404">
        <w:rPr>
          <w:rFonts w:asciiTheme="majorHAnsi" w:eastAsia="Times New Roman" w:hAnsiTheme="majorHAnsi" w:cs="Arial"/>
          <w:lang w:eastAsia="it-IT"/>
        </w:rPr>
        <w:t>EricèNatale</w:t>
      </w:r>
      <w:proofErr w:type="spellEnd"/>
      <w:r w:rsidR="00756404" w:rsidRPr="00756404">
        <w:rPr>
          <w:rFonts w:asciiTheme="majorHAnsi" w:eastAsia="Times New Roman" w:hAnsiTheme="majorHAnsi" w:cs="Arial"/>
          <w:lang w:eastAsia="it-IT"/>
        </w:rPr>
        <w:t xml:space="preserve"> - Il borgo dei presepi”</w:t>
      </w:r>
      <w:r w:rsidR="00B316C1">
        <w:rPr>
          <w:rFonts w:asciiTheme="majorHAnsi" w:eastAsia="Times New Roman" w:hAnsiTheme="majorHAnsi" w:cs="Arial"/>
          <w:lang w:eastAsia="it-IT"/>
        </w:rPr>
        <w:t>,</w:t>
      </w:r>
      <w:r w:rsidR="00756404" w:rsidRPr="00756404">
        <w:rPr>
          <w:rFonts w:asciiTheme="majorHAnsi" w:eastAsia="Times New Roman" w:hAnsiTheme="majorHAnsi" w:cs="Arial"/>
          <w:lang w:eastAsia="it-IT"/>
        </w:rPr>
        <w:t xml:space="preserve"> che si svolgerà ad Erice durante le festività natalizie dal prossimo 7 dicembre </w:t>
      </w:r>
      <w:r w:rsidR="00380BC6">
        <w:rPr>
          <w:rFonts w:asciiTheme="majorHAnsi" w:eastAsia="Times New Roman" w:hAnsiTheme="majorHAnsi" w:cs="Arial"/>
          <w:lang w:eastAsia="it-IT"/>
        </w:rPr>
        <w:t xml:space="preserve">fino </w:t>
      </w:r>
      <w:r w:rsidR="00756404" w:rsidRPr="00756404">
        <w:rPr>
          <w:rFonts w:asciiTheme="majorHAnsi" w:eastAsia="Times New Roman" w:hAnsiTheme="majorHAnsi" w:cs="Arial"/>
          <w:lang w:eastAsia="it-IT"/>
        </w:rPr>
        <w:t>al 6 gennaio, organizzato dal Comune di Erice e dalla Fondazione Erice Arte. Hanno partecipato: Daniela Toscano, sindaco di Erice, Salvatore Denaro, dirigente del Settore Cultura del Comune di Erice, Giuseppe Butera, Soprintendente della Fondazio</w:t>
      </w:r>
      <w:r w:rsidR="00444F6F">
        <w:rPr>
          <w:rFonts w:asciiTheme="majorHAnsi" w:eastAsia="Times New Roman" w:hAnsiTheme="majorHAnsi" w:cs="Arial"/>
          <w:lang w:eastAsia="it-IT"/>
        </w:rPr>
        <w:t xml:space="preserve">ne Erice Arte, </w:t>
      </w:r>
      <w:proofErr w:type="spellStart"/>
      <w:r w:rsidR="00444F6F">
        <w:rPr>
          <w:rFonts w:asciiTheme="majorHAnsi" w:eastAsia="Times New Roman" w:hAnsiTheme="majorHAnsi" w:cs="Arial"/>
          <w:lang w:eastAsia="it-IT"/>
        </w:rPr>
        <w:t>Piervittorio</w:t>
      </w:r>
      <w:proofErr w:type="spellEnd"/>
      <w:r w:rsidR="00444F6F">
        <w:rPr>
          <w:rFonts w:asciiTheme="majorHAnsi" w:eastAsia="Times New Roman" w:hAnsiTheme="majorHAnsi" w:cs="Arial"/>
          <w:lang w:eastAsia="it-IT"/>
        </w:rPr>
        <w:t xml:space="preserve"> </w:t>
      </w:r>
      <w:proofErr w:type="spellStart"/>
      <w:r w:rsidR="00444F6F">
        <w:rPr>
          <w:rFonts w:asciiTheme="majorHAnsi" w:eastAsia="Times New Roman" w:hAnsiTheme="majorHAnsi" w:cs="Arial"/>
          <w:lang w:eastAsia="it-IT"/>
        </w:rPr>
        <w:t>Demi</w:t>
      </w:r>
      <w:r w:rsidR="00756404" w:rsidRPr="00756404">
        <w:rPr>
          <w:rFonts w:asciiTheme="majorHAnsi" w:eastAsia="Times New Roman" w:hAnsiTheme="majorHAnsi" w:cs="Arial"/>
          <w:lang w:eastAsia="it-IT"/>
        </w:rPr>
        <w:t>try</w:t>
      </w:r>
      <w:proofErr w:type="spellEnd"/>
      <w:r w:rsidR="00756404" w:rsidRPr="00756404">
        <w:rPr>
          <w:rFonts w:asciiTheme="majorHAnsi" w:eastAsia="Times New Roman" w:hAnsiTheme="majorHAnsi" w:cs="Arial"/>
          <w:lang w:eastAsia="it-IT"/>
        </w:rPr>
        <w:t xml:space="preserve">, direttore artistico della Fondazione Erice Arte, </w:t>
      </w:r>
      <w:proofErr w:type="spellStart"/>
      <w:r w:rsidR="00756404" w:rsidRPr="00756404">
        <w:rPr>
          <w:rFonts w:asciiTheme="majorHAnsi" w:eastAsia="Times New Roman" w:hAnsiTheme="majorHAnsi" w:cs="Arial"/>
          <w:lang w:eastAsia="it-IT"/>
        </w:rPr>
        <w:t>Rosadea</w:t>
      </w:r>
      <w:proofErr w:type="spellEnd"/>
      <w:r w:rsidR="00756404" w:rsidRPr="00756404">
        <w:rPr>
          <w:rFonts w:asciiTheme="majorHAnsi" w:eastAsia="Times New Roman" w:hAnsiTheme="majorHAnsi" w:cs="Arial"/>
          <w:lang w:eastAsia="it-IT"/>
        </w:rPr>
        <w:t xml:space="preserve"> Fiorenza, curatrice della mostra </w:t>
      </w:r>
      <w:r>
        <w:rPr>
          <w:rFonts w:asciiTheme="majorHAnsi" w:eastAsia="Times New Roman" w:hAnsiTheme="majorHAnsi" w:cs="Arial"/>
          <w:lang w:eastAsia="it-IT"/>
        </w:rPr>
        <w:t>“</w:t>
      </w:r>
      <w:proofErr w:type="spellStart"/>
      <w:r w:rsidR="00756404" w:rsidRPr="00756404">
        <w:rPr>
          <w:rFonts w:asciiTheme="majorHAnsi" w:eastAsia="Times New Roman" w:hAnsiTheme="majorHAnsi" w:cs="Arial"/>
          <w:lang w:eastAsia="it-IT"/>
        </w:rPr>
        <w:t>RossoCorallo</w:t>
      </w:r>
      <w:proofErr w:type="spellEnd"/>
      <w:r w:rsidR="00756404" w:rsidRPr="00756404">
        <w:rPr>
          <w:rFonts w:asciiTheme="majorHAnsi" w:eastAsia="Times New Roman" w:hAnsiTheme="majorHAnsi" w:cs="Arial"/>
          <w:lang w:eastAsia="it-IT"/>
        </w:rPr>
        <w:t xml:space="preserve"> e l'Arte </w:t>
      </w:r>
      <w:proofErr w:type="spellStart"/>
      <w:r w:rsidR="00756404" w:rsidRPr="00756404">
        <w:rPr>
          <w:rFonts w:asciiTheme="majorHAnsi" w:eastAsia="Times New Roman" w:hAnsiTheme="majorHAnsi" w:cs="Arial"/>
          <w:lang w:eastAsia="it-IT"/>
        </w:rPr>
        <w:t>Presepiale</w:t>
      </w:r>
      <w:proofErr w:type="spellEnd"/>
      <w:r w:rsidR="00756404" w:rsidRPr="00756404">
        <w:rPr>
          <w:rFonts w:asciiTheme="majorHAnsi" w:eastAsia="Times New Roman" w:hAnsiTheme="majorHAnsi" w:cs="Arial"/>
          <w:lang w:eastAsia="it-IT"/>
        </w:rPr>
        <w:t xml:space="preserve"> del Maestro </w:t>
      </w:r>
      <w:proofErr w:type="spellStart"/>
      <w:r w:rsidR="00756404" w:rsidRPr="00756404">
        <w:rPr>
          <w:rFonts w:asciiTheme="majorHAnsi" w:eastAsia="Times New Roman" w:hAnsiTheme="majorHAnsi" w:cs="Arial"/>
          <w:lang w:eastAsia="it-IT"/>
        </w:rPr>
        <w:t>Platimiro</w:t>
      </w:r>
      <w:proofErr w:type="spellEnd"/>
      <w:r w:rsidR="00756404" w:rsidRPr="00756404">
        <w:rPr>
          <w:rFonts w:asciiTheme="majorHAnsi" w:eastAsia="Times New Roman" w:hAnsiTheme="majorHAnsi" w:cs="Arial"/>
          <w:lang w:eastAsia="it-IT"/>
        </w:rPr>
        <w:t xml:space="preserve"> Fiorenza”.</w:t>
      </w:r>
    </w:p>
    <w:p w:rsidR="00F64849" w:rsidRDefault="00756404" w:rsidP="00756404">
      <w:pPr>
        <w:shd w:val="clear" w:color="auto" w:fill="FFFFFF"/>
        <w:jc w:val="both"/>
        <w:rPr>
          <w:rFonts w:asciiTheme="majorHAnsi" w:eastAsia="Times New Roman" w:hAnsiTheme="majorHAnsi" w:cs="Arial"/>
          <w:lang w:eastAsia="it-IT"/>
        </w:rPr>
      </w:pPr>
      <w:r w:rsidRPr="00756404">
        <w:rPr>
          <w:rFonts w:asciiTheme="majorHAnsi" w:eastAsia="Times New Roman" w:hAnsiTheme="majorHAnsi" w:cs="Arial"/>
          <w:lang w:eastAsia="it-IT"/>
        </w:rPr>
        <w:t xml:space="preserve">Il programma si snoderà per un mese tra </w:t>
      </w:r>
      <w:r w:rsidRPr="00380BC6">
        <w:rPr>
          <w:rFonts w:asciiTheme="majorHAnsi" w:eastAsia="Times New Roman" w:hAnsiTheme="majorHAnsi" w:cs="Arial"/>
          <w:b/>
          <w:lang w:eastAsia="it-IT"/>
        </w:rPr>
        <w:t xml:space="preserve">itinerari </w:t>
      </w:r>
      <w:proofErr w:type="spellStart"/>
      <w:r w:rsidRPr="00380BC6">
        <w:rPr>
          <w:rFonts w:asciiTheme="majorHAnsi" w:eastAsia="Times New Roman" w:hAnsiTheme="majorHAnsi" w:cs="Arial"/>
          <w:b/>
          <w:lang w:eastAsia="it-IT"/>
        </w:rPr>
        <w:t>presepiali</w:t>
      </w:r>
      <w:proofErr w:type="spellEnd"/>
      <w:r w:rsidRPr="00380BC6">
        <w:rPr>
          <w:rFonts w:asciiTheme="majorHAnsi" w:eastAsia="Times New Roman" w:hAnsiTheme="majorHAnsi" w:cs="Arial"/>
          <w:b/>
          <w:lang w:eastAsia="it-IT"/>
        </w:rPr>
        <w:t xml:space="preserve"> e cultural</w:t>
      </w:r>
      <w:r w:rsidR="00D3262B" w:rsidRPr="00380BC6">
        <w:rPr>
          <w:rFonts w:asciiTheme="majorHAnsi" w:eastAsia="Times New Roman" w:hAnsiTheme="majorHAnsi" w:cs="Arial"/>
          <w:b/>
          <w:lang w:eastAsia="it-IT"/>
        </w:rPr>
        <w:t>i, mercatini di natale, eventi </w:t>
      </w:r>
      <w:r w:rsidRPr="00380BC6">
        <w:rPr>
          <w:rFonts w:asciiTheme="majorHAnsi" w:eastAsia="Times New Roman" w:hAnsiTheme="majorHAnsi" w:cs="Arial"/>
          <w:b/>
          <w:lang w:eastAsia="it-IT"/>
        </w:rPr>
        <w:t>per i bambini, concerti, mostre, proiezioni cinematografiche</w:t>
      </w:r>
      <w:r w:rsidRPr="00756404">
        <w:rPr>
          <w:rFonts w:asciiTheme="majorHAnsi" w:eastAsia="Times New Roman" w:hAnsiTheme="majorHAnsi" w:cs="Arial"/>
          <w:lang w:eastAsia="it-IT"/>
        </w:rPr>
        <w:t xml:space="preserve">. </w:t>
      </w:r>
      <w:r w:rsidRPr="00380BC6">
        <w:rPr>
          <w:rFonts w:asciiTheme="majorHAnsi" w:eastAsia="Times New Roman" w:hAnsiTheme="majorHAnsi" w:cs="Arial"/>
          <w:b/>
          <w:lang w:eastAsia="it-IT"/>
        </w:rPr>
        <w:t xml:space="preserve">Venticinque presepi </w:t>
      </w:r>
      <w:r w:rsidRPr="00756404">
        <w:rPr>
          <w:rFonts w:asciiTheme="majorHAnsi" w:eastAsia="Times New Roman" w:hAnsiTheme="majorHAnsi" w:cs="Arial"/>
          <w:lang w:eastAsia="it-IT"/>
        </w:rPr>
        <w:t xml:space="preserve">saranno l’elemento centrale di </w:t>
      </w:r>
      <w:proofErr w:type="spellStart"/>
      <w:r w:rsidRPr="00756404">
        <w:rPr>
          <w:rFonts w:asciiTheme="majorHAnsi" w:eastAsia="Times New Roman" w:hAnsiTheme="majorHAnsi" w:cs="Arial"/>
          <w:lang w:eastAsia="it-IT"/>
        </w:rPr>
        <w:t>EricéNatale</w:t>
      </w:r>
      <w:proofErr w:type="spellEnd"/>
      <w:r w:rsidRPr="00756404">
        <w:rPr>
          <w:rFonts w:asciiTheme="majorHAnsi" w:eastAsia="Times New Roman" w:hAnsiTheme="majorHAnsi" w:cs="Arial"/>
          <w:lang w:eastAsia="it-IT"/>
        </w:rPr>
        <w:t xml:space="preserve">.  Il pubblico avrà tra le mani un utile vademecum per conoscere i presepi messi in scena nel borgo medievale, di ogni forma e grandezza, dai più piccoli a quelli dalle dimensioni monumentali, localizzati ovunque, nei cortili aperti ai visitatori dai generosi proprietari. Venti gli appuntamenti tra cultura, </w:t>
      </w:r>
      <w:r w:rsidRPr="00B10FA0">
        <w:rPr>
          <w:rFonts w:asciiTheme="majorHAnsi" w:eastAsia="Times New Roman" w:hAnsiTheme="majorHAnsi" w:cs="Arial"/>
          <w:b/>
          <w:lang w:eastAsia="it-IT"/>
        </w:rPr>
        <w:t>buon cibo e buon vino, musica e intrattenimento, artisti di strada e performer</w:t>
      </w:r>
      <w:r w:rsidRPr="00756404">
        <w:rPr>
          <w:rFonts w:asciiTheme="majorHAnsi" w:eastAsia="Times New Roman" w:hAnsiTheme="majorHAnsi" w:cs="Arial"/>
          <w:lang w:eastAsia="it-IT"/>
        </w:rPr>
        <w:t>. Il cinema diventa veicolo ideale per la comprensione della realtà e di alcune problematiche sociali e</w:t>
      </w:r>
      <w:r w:rsidR="00B10FA0">
        <w:rPr>
          <w:rFonts w:asciiTheme="majorHAnsi" w:eastAsia="Times New Roman" w:hAnsiTheme="majorHAnsi" w:cs="Arial"/>
          <w:lang w:eastAsia="it-IT"/>
        </w:rPr>
        <w:t>d</w:t>
      </w:r>
      <w:r w:rsidRPr="00756404">
        <w:rPr>
          <w:rFonts w:asciiTheme="majorHAnsi" w:eastAsia="Times New Roman" w:hAnsiTheme="majorHAnsi" w:cs="Arial"/>
          <w:lang w:eastAsia="it-IT"/>
        </w:rPr>
        <w:t xml:space="preserve"> un momento di incontro, confronto, scambio di idee, un mezzo efficace per sperimentare emozioni. </w:t>
      </w:r>
    </w:p>
    <w:p w:rsidR="00756404" w:rsidRPr="00756404" w:rsidRDefault="00756404" w:rsidP="00756404">
      <w:pPr>
        <w:shd w:val="clear" w:color="auto" w:fill="FFFFFF"/>
        <w:jc w:val="both"/>
        <w:rPr>
          <w:rFonts w:asciiTheme="majorHAnsi" w:eastAsia="Times New Roman" w:hAnsiTheme="majorHAnsi" w:cs="Arial"/>
          <w:lang w:eastAsia="it-IT"/>
        </w:rPr>
      </w:pPr>
      <w:r w:rsidRPr="00756404">
        <w:rPr>
          <w:rFonts w:asciiTheme="majorHAnsi" w:eastAsia="Times New Roman" w:hAnsiTheme="majorHAnsi" w:cs="Arial"/>
          <w:lang w:eastAsia="it-IT"/>
        </w:rPr>
        <w:t xml:space="preserve">In programma </w:t>
      </w:r>
      <w:r w:rsidRPr="00F64849">
        <w:rPr>
          <w:rFonts w:asciiTheme="majorHAnsi" w:eastAsia="Times New Roman" w:hAnsiTheme="majorHAnsi" w:cs="Arial"/>
          <w:b/>
          <w:lang w:eastAsia="it-IT"/>
        </w:rPr>
        <w:t>canti della tradizione natalizia e concerti di musica da camera e sacra</w:t>
      </w:r>
      <w:r w:rsidR="00F64849">
        <w:rPr>
          <w:rFonts w:asciiTheme="majorHAnsi" w:eastAsia="Times New Roman" w:hAnsiTheme="majorHAnsi" w:cs="Arial"/>
          <w:lang w:eastAsia="it-IT"/>
        </w:rPr>
        <w:t>,</w:t>
      </w:r>
      <w:r w:rsidRPr="00756404">
        <w:rPr>
          <w:rFonts w:asciiTheme="majorHAnsi" w:eastAsia="Times New Roman" w:hAnsiTheme="majorHAnsi" w:cs="Arial"/>
          <w:lang w:eastAsia="it-IT"/>
        </w:rPr>
        <w:t xml:space="preserve"> organizzati in collaborazione con l’Associazione “Amici della Musica” di Trapani e il Conservatorio di Musica “A. Scontrino”</w:t>
      </w:r>
      <w:r w:rsidR="00F64849">
        <w:rPr>
          <w:rFonts w:asciiTheme="majorHAnsi" w:eastAsia="Times New Roman" w:hAnsiTheme="majorHAnsi" w:cs="Arial"/>
          <w:lang w:eastAsia="it-IT"/>
        </w:rPr>
        <w:t xml:space="preserve"> di Trapani,</w:t>
      </w:r>
      <w:r w:rsidRPr="00756404">
        <w:rPr>
          <w:rFonts w:asciiTheme="majorHAnsi" w:eastAsia="Times New Roman" w:hAnsiTheme="majorHAnsi" w:cs="Arial"/>
          <w:lang w:eastAsia="it-IT"/>
        </w:rPr>
        <w:t xml:space="preserve"> per poi tuffarsi nei ritmi del sax, del dixieland e del tango. Ed ancora laboratori, giochi e spettacoli teatrali per bambini con la Compagnia Teatro Atlante. </w:t>
      </w:r>
    </w:p>
    <w:p w:rsidR="00756404" w:rsidRPr="00756404" w:rsidRDefault="00756404" w:rsidP="00756404">
      <w:pPr>
        <w:shd w:val="clear" w:color="auto" w:fill="FFFFFF"/>
        <w:jc w:val="both"/>
        <w:rPr>
          <w:rFonts w:asciiTheme="majorHAnsi" w:eastAsia="Times New Roman" w:hAnsiTheme="majorHAnsi" w:cs="Arial"/>
          <w:lang w:eastAsia="it-IT"/>
        </w:rPr>
      </w:pPr>
      <w:r w:rsidRPr="00756404">
        <w:rPr>
          <w:rFonts w:asciiTheme="majorHAnsi" w:eastAsia="Times New Roman" w:hAnsiTheme="majorHAnsi" w:cs="Arial"/>
          <w:lang w:eastAsia="it-IT"/>
        </w:rPr>
        <w:t>Domani </w:t>
      </w:r>
      <w:r w:rsidRPr="00F64849">
        <w:rPr>
          <w:rFonts w:asciiTheme="majorHAnsi" w:eastAsia="Times New Roman" w:hAnsiTheme="majorHAnsi" w:cs="Arial"/>
          <w:b/>
          <w:lang w:eastAsia="it-IT"/>
        </w:rPr>
        <w:t xml:space="preserve">7 dicembre, alle ore 17.00, al Palazzo Sales con Calici di Cultura </w:t>
      </w:r>
      <w:r w:rsidRPr="00756404">
        <w:rPr>
          <w:rFonts w:asciiTheme="majorHAnsi" w:eastAsia="Times New Roman" w:hAnsiTheme="majorHAnsi" w:cs="Arial"/>
          <w:lang w:eastAsia="it-IT"/>
        </w:rPr>
        <w:t xml:space="preserve">d’inverno inizia </w:t>
      </w:r>
      <w:proofErr w:type="spellStart"/>
      <w:r w:rsidRPr="00756404">
        <w:rPr>
          <w:rFonts w:asciiTheme="majorHAnsi" w:eastAsia="Times New Roman" w:hAnsiTheme="majorHAnsi" w:cs="Arial"/>
          <w:lang w:eastAsia="it-IT"/>
        </w:rPr>
        <w:t>EricèNatale</w:t>
      </w:r>
      <w:proofErr w:type="spellEnd"/>
      <w:r w:rsidRPr="00756404">
        <w:rPr>
          <w:rFonts w:asciiTheme="majorHAnsi" w:eastAsia="Times New Roman" w:hAnsiTheme="majorHAnsi" w:cs="Arial"/>
          <w:lang w:eastAsia="it-IT"/>
        </w:rPr>
        <w:t>, un momento di valorizzazione delle tipicità culturali e g</w:t>
      </w:r>
      <w:r w:rsidR="00F64849">
        <w:rPr>
          <w:rFonts w:asciiTheme="majorHAnsi" w:eastAsia="Times New Roman" w:hAnsiTheme="majorHAnsi" w:cs="Arial"/>
          <w:lang w:eastAsia="it-IT"/>
        </w:rPr>
        <w:t>a</w:t>
      </w:r>
      <w:r w:rsidRPr="00756404">
        <w:rPr>
          <w:rFonts w:asciiTheme="majorHAnsi" w:eastAsia="Times New Roman" w:hAnsiTheme="majorHAnsi" w:cs="Arial"/>
          <w:lang w:eastAsia="it-IT"/>
        </w:rPr>
        <w:t>stronomiche del territorio. </w:t>
      </w:r>
    </w:p>
    <w:p w:rsidR="001660B3" w:rsidRDefault="00756404" w:rsidP="00756404">
      <w:pPr>
        <w:shd w:val="clear" w:color="auto" w:fill="FFFFFF"/>
        <w:jc w:val="both"/>
        <w:rPr>
          <w:rFonts w:asciiTheme="majorHAnsi" w:eastAsia="Times New Roman" w:hAnsiTheme="majorHAnsi" w:cs="Arial"/>
          <w:lang w:eastAsia="it-IT"/>
        </w:rPr>
      </w:pPr>
      <w:r w:rsidRPr="00F64849">
        <w:rPr>
          <w:rFonts w:asciiTheme="majorHAnsi" w:eastAsia="Times New Roman" w:hAnsiTheme="majorHAnsi" w:cs="Arial"/>
          <w:b/>
          <w:lang w:eastAsia="it-IT"/>
        </w:rPr>
        <w:t>Sabato 8 dicembre, alle ore 10.30, prende il via “Zampogne dal Mondo”,</w:t>
      </w:r>
      <w:r w:rsidRPr="00756404">
        <w:rPr>
          <w:rFonts w:asciiTheme="majorHAnsi" w:eastAsia="Times New Roman" w:hAnsiTheme="majorHAnsi" w:cs="Arial"/>
          <w:lang w:eastAsia="it-IT"/>
        </w:rPr>
        <w:t xml:space="preserve"> la rassegna internazionale di musiche e strumenti popolari. Saranno sei i gruppi partecipanti: </w:t>
      </w:r>
      <w:proofErr w:type="spellStart"/>
      <w:r w:rsidRPr="00756404">
        <w:rPr>
          <w:rFonts w:asciiTheme="majorHAnsi" w:eastAsia="Times New Roman" w:hAnsiTheme="majorHAnsi" w:cs="Arial"/>
          <w:lang w:eastAsia="it-IT"/>
        </w:rPr>
        <w:t>Z</w:t>
      </w:r>
      <w:r w:rsidR="00374A50">
        <w:rPr>
          <w:rFonts w:asciiTheme="majorHAnsi" w:eastAsia="Times New Roman" w:hAnsiTheme="majorHAnsi" w:cs="Arial"/>
          <w:lang w:eastAsia="it-IT"/>
        </w:rPr>
        <w:t>ampognantica</w:t>
      </w:r>
      <w:proofErr w:type="spellEnd"/>
      <w:r w:rsidR="00374A50">
        <w:rPr>
          <w:rFonts w:asciiTheme="majorHAnsi" w:eastAsia="Times New Roman" w:hAnsiTheme="majorHAnsi" w:cs="Arial"/>
          <w:lang w:eastAsia="it-IT"/>
        </w:rPr>
        <w:t xml:space="preserve"> Duo dal Molise, Le</w:t>
      </w:r>
      <w:r w:rsidRPr="00756404">
        <w:rPr>
          <w:rFonts w:asciiTheme="majorHAnsi" w:eastAsia="Times New Roman" w:hAnsiTheme="majorHAnsi" w:cs="Arial"/>
          <w:lang w:eastAsia="it-IT"/>
        </w:rPr>
        <w:t xml:space="preserve"> Zampogne di </w:t>
      </w:r>
      <w:proofErr w:type="spellStart"/>
      <w:r w:rsidRPr="00756404">
        <w:rPr>
          <w:rFonts w:asciiTheme="majorHAnsi" w:eastAsia="Times New Roman" w:hAnsiTheme="majorHAnsi" w:cs="Arial"/>
          <w:lang w:eastAsia="it-IT"/>
        </w:rPr>
        <w:t>Daltrocanto</w:t>
      </w:r>
      <w:proofErr w:type="spellEnd"/>
      <w:r w:rsidRPr="00756404">
        <w:rPr>
          <w:rFonts w:asciiTheme="majorHAnsi" w:eastAsia="Times New Roman" w:hAnsiTheme="majorHAnsi" w:cs="Arial"/>
          <w:lang w:eastAsia="it-IT"/>
        </w:rPr>
        <w:t xml:space="preserve"> dalla Campania, </w:t>
      </w:r>
      <w:proofErr w:type="spellStart"/>
      <w:r w:rsidRPr="00756404">
        <w:rPr>
          <w:rFonts w:asciiTheme="majorHAnsi" w:eastAsia="Times New Roman" w:hAnsiTheme="majorHAnsi" w:cs="Arial"/>
          <w:lang w:eastAsia="it-IT"/>
        </w:rPr>
        <w:t>Pasatrés</w:t>
      </w:r>
      <w:proofErr w:type="spellEnd"/>
      <w:r w:rsidRPr="00756404">
        <w:rPr>
          <w:rFonts w:asciiTheme="majorHAnsi" w:eastAsia="Times New Roman" w:hAnsiTheme="majorHAnsi" w:cs="Arial"/>
          <w:lang w:eastAsia="it-IT"/>
        </w:rPr>
        <w:t xml:space="preserve"> dalla Spa</w:t>
      </w:r>
      <w:r w:rsidR="00374A50">
        <w:rPr>
          <w:rFonts w:asciiTheme="majorHAnsi" w:eastAsia="Times New Roman" w:hAnsiTheme="majorHAnsi" w:cs="Arial"/>
          <w:lang w:eastAsia="it-IT"/>
        </w:rPr>
        <w:t xml:space="preserve">gna, </w:t>
      </w:r>
      <w:proofErr w:type="spellStart"/>
      <w:r w:rsidR="00374A50">
        <w:rPr>
          <w:rFonts w:asciiTheme="majorHAnsi" w:eastAsia="Times New Roman" w:hAnsiTheme="majorHAnsi" w:cs="Arial"/>
          <w:lang w:eastAsia="it-IT"/>
        </w:rPr>
        <w:t>Tonatsuyts</w:t>
      </w:r>
      <w:proofErr w:type="spellEnd"/>
      <w:r w:rsidR="00374A50">
        <w:rPr>
          <w:rFonts w:asciiTheme="majorHAnsi" w:eastAsia="Times New Roman" w:hAnsiTheme="majorHAnsi" w:cs="Arial"/>
          <w:lang w:eastAsia="it-IT"/>
        </w:rPr>
        <w:t xml:space="preserve"> dall’Armenia, </w:t>
      </w:r>
      <w:proofErr w:type="spellStart"/>
      <w:r w:rsidRPr="00756404">
        <w:rPr>
          <w:rFonts w:asciiTheme="majorHAnsi" w:eastAsia="Times New Roman" w:hAnsiTheme="majorHAnsi" w:cs="Arial"/>
          <w:lang w:eastAsia="it-IT"/>
        </w:rPr>
        <w:t>Zornica</w:t>
      </w:r>
      <w:proofErr w:type="spellEnd"/>
      <w:r w:rsidRPr="00756404">
        <w:rPr>
          <w:rFonts w:asciiTheme="majorHAnsi" w:eastAsia="Times New Roman" w:hAnsiTheme="majorHAnsi" w:cs="Arial"/>
          <w:lang w:eastAsia="it-IT"/>
        </w:rPr>
        <w:t xml:space="preserve"> dalla Polonia, </w:t>
      </w:r>
      <w:proofErr w:type="spellStart"/>
      <w:r w:rsidRPr="00756404">
        <w:rPr>
          <w:rFonts w:asciiTheme="majorHAnsi" w:eastAsia="Times New Roman" w:hAnsiTheme="majorHAnsi" w:cs="Arial"/>
          <w:lang w:eastAsia="it-IT"/>
        </w:rPr>
        <w:t>Dudelsckmusik</w:t>
      </w:r>
      <w:proofErr w:type="spellEnd"/>
      <w:r w:rsidRPr="00756404">
        <w:rPr>
          <w:rFonts w:asciiTheme="majorHAnsi" w:eastAsia="Times New Roman" w:hAnsiTheme="majorHAnsi" w:cs="Arial"/>
          <w:lang w:eastAsia="it-IT"/>
        </w:rPr>
        <w:t xml:space="preserve"> Vereno dall’ Austria. Alle </w:t>
      </w:r>
      <w:r w:rsidRPr="00374A50">
        <w:rPr>
          <w:rFonts w:asciiTheme="majorHAnsi" w:eastAsia="Times New Roman" w:hAnsiTheme="majorHAnsi" w:cs="Arial"/>
          <w:b/>
          <w:lang w:eastAsia="it-IT"/>
        </w:rPr>
        <w:t xml:space="preserve">ore 11.00, negli spazi del Polo Museale “A. </w:t>
      </w:r>
      <w:proofErr w:type="spellStart"/>
      <w:r w:rsidRPr="00374A50">
        <w:rPr>
          <w:rFonts w:asciiTheme="majorHAnsi" w:eastAsia="Times New Roman" w:hAnsiTheme="majorHAnsi" w:cs="Arial"/>
          <w:b/>
          <w:lang w:eastAsia="it-IT"/>
        </w:rPr>
        <w:t>Cordici</w:t>
      </w:r>
      <w:proofErr w:type="spellEnd"/>
      <w:r w:rsidRPr="00374A50">
        <w:rPr>
          <w:rFonts w:asciiTheme="majorHAnsi" w:eastAsia="Times New Roman" w:hAnsiTheme="majorHAnsi" w:cs="Arial"/>
          <w:b/>
          <w:lang w:eastAsia="it-IT"/>
        </w:rPr>
        <w:t>” di Erice l’apertura della Mostra “</w:t>
      </w:r>
      <w:proofErr w:type="spellStart"/>
      <w:r w:rsidRPr="00374A50">
        <w:rPr>
          <w:rFonts w:asciiTheme="majorHAnsi" w:eastAsia="Times New Roman" w:hAnsiTheme="majorHAnsi" w:cs="Arial"/>
          <w:b/>
          <w:lang w:eastAsia="it-IT"/>
        </w:rPr>
        <w:t>RossoCorallo</w:t>
      </w:r>
      <w:proofErr w:type="spellEnd"/>
      <w:r w:rsidRPr="00374A50">
        <w:rPr>
          <w:rFonts w:asciiTheme="majorHAnsi" w:eastAsia="Times New Roman" w:hAnsiTheme="majorHAnsi" w:cs="Arial"/>
          <w:b/>
          <w:lang w:eastAsia="it-IT"/>
        </w:rPr>
        <w:t xml:space="preserve"> e l'Arte </w:t>
      </w:r>
      <w:proofErr w:type="spellStart"/>
      <w:r w:rsidRPr="00374A50">
        <w:rPr>
          <w:rFonts w:asciiTheme="majorHAnsi" w:eastAsia="Times New Roman" w:hAnsiTheme="majorHAnsi" w:cs="Arial"/>
          <w:b/>
          <w:lang w:eastAsia="it-IT"/>
        </w:rPr>
        <w:t>Presepiale</w:t>
      </w:r>
      <w:proofErr w:type="spellEnd"/>
      <w:r w:rsidRPr="00374A50">
        <w:rPr>
          <w:rFonts w:asciiTheme="majorHAnsi" w:eastAsia="Times New Roman" w:hAnsiTheme="majorHAnsi" w:cs="Arial"/>
          <w:b/>
          <w:lang w:eastAsia="it-IT"/>
        </w:rPr>
        <w:t xml:space="preserve"> del Maestro </w:t>
      </w:r>
      <w:proofErr w:type="spellStart"/>
      <w:r w:rsidRPr="00374A50">
        <w:rPr>
          <w:rFonts w:asciiTheme="majorHAnsi" w:eastAsia="Times New Roman" w:hAnsiTheme="majorHAnsi" w:cs="Arial"/>
          <w:b/>
          <w:lang w:eastAsia="it-IT"/>
        </w:rPr>
        <w:t>Platimiro</w:t>
      </w:r>
      <w:proofErr w:type="spellEnd"/>
      <w:r w:rsidRPr="00374A50">
        <w:rPr>
          <w:rFonts w:asciiTheme="majorHAnsi" w:eastAsia="Times New Roman" w:hAnsiTheme="majorHAnsi" w:cs="Arial"/>
          <w:b/>
          <w:lang w:eastAsia="it-IT"/>
        </w:rPr>
        <w:t xml:space="preserve"> Fiorenza”</w:t>
      </w:r>
      <w:r w:rsidRPr="00756404">
        <w:rPr>
          <w:rFonts w:asciiTheme="majorHAnsi" w:eastAsia="Times New Roman" w:hAnsiTheme="majorHAnsi" w:cs="Arial"/>
          <w:lang w:eastAsia="it-IT"/>
        </w:rPr>
        <w:t>, presepi in corallo dell’ultimo dei maestri orafi corallai, patrimonio di conoscenze artigianali del popolo trapanese, inserito dall’Unesco fra i Tesori Umani Viventi. Si procederà successivamente con l’apertura ufficiale dei mercatini di Natale. Passeggiando si rimarrà affascinati dalle preziosità dell’artigianato locale e per i più golosi, ci s</w:t>
      </w:r>
      <w:r w:rsidR="00374A50">
        <w:rPr>
          <w:rFonts w:asciiTheme="majorHAnsi" w:eastAsia="Times New Roman" w:hAnsiTheme="majorHAnsi" w:cs="Arial"/>
          <w:lang w:eastAsia="it-IT"/>
        </w:rPr>
        <w:t>aranno</w:t>
      </w:r>
      <w:r w:rsidRPr="00756404">
        <w:rPr>
          <w:rFonts w:asciiTheme="majorHAnsi" w:eastAsia="Times New Roman" w:hAnsiTheme="majorHAnsi" w:cs="Arial"/>
          <w:lang w:eastAsia="it-IT"/>
        </w:rPr>
        <w:t xml:space="preserve"> le casette che </w:t>
      </w:r>
      <w:proofErr w:type="spellStart"/>
      <w:r w:rsidRPr="00756404">
        <w:rPr>
          <w:rFonts w:asciiTheme="majorHAnsi" w:eastAsia="Times New Roman" w:hAnsiTheme="majorHAnsi" w:cs="Arial"/>
          <w:lang w:eastAsia="it-IT"/>
        </w:rPr>
        <w:t>offr</w:t>
      </w:r>
      <w:r w:rsidR="001660B3">
        <w:rPr>
          <w:rFonts w:asciiTheme="majorHAnsi" w:eastAsia="Times New Roman" w:hAnsiTheme="majorHAnsi" w:cs="Arial"/>
          <w:lang w:eastAsia="it-IT"/>
        </w:rPr>
        <w:t>irano</w:t>
      </w:r>
      <w:proofErr w:type="spellEnd"/>
      <w:r w:rsidRPr="00756404">
        <w:rPr>
          <w:rFonts w:asciiTheme="majorHAnsi" w:eastAsia="Times New Roman" w:hAnsiTheme="majorHAnsi" w:cs="Arial"/>
          <w:lang w:eastAsia="it-IT"/>
        </w:rPr>
        <w:t xml:space="preserve"> il meglio della gastronomia locale, dal dolce al salato, il tutto accompagnato dalla dolce melodia dei canti natalizi, il profumo del vin </w:t>
      </w:r>
      <w:proofErr w:type="spellStart"/>
      <w:r w:rsidRPr="00756404">
        <w:rPr>
          <w:rFonts w:asciiTheme="majorHAnsi" w:eastAsia="Times New Roman" w:hAnsiTheme="majorHAnsi" w:cs="Arial"/>
          <w:lang w:eastAsia="it-IT"/>
        </w:rPr>
        <w:t>brulè</w:t>
      </w:r>
      <w:proofErr w:type="spellEnd"/>
      <w:r w:rsidRPr="00756404">
        <w:rPr>
          <w:rFonts w:asciiTheme="majorHAnsi" w:eastAsia="Times New Roman" w:hAnsiTheme="majorHAnsi" w:cs="Arial"/>
          <w:lang w:eastAsia="it-IT"/>
        </w:rPr>
        <w:t xml:space="preserve"> e delle castagne. Per tutta la giornata, i visitatori potranno godere di musica itinerante degli zampognari per tutti vicoli, le vie e le piazze. Alle ore 18.00, nella piazza centrale di Erice si esibiranno a turno tutti i gruppi partecipanti.</w:t>
      </w:r>
    </w:p>
    <w:p w:rsidR="00756404" w:rsidRPr="00756404" w:rsidRDefault="00756404" w:rsidP="00756404">
      <w:pPr>
        <w:shd w:val="clear" w:color="auto" w:fill="FFFFFF"/>
        <w:jc w:val="both"/>
        <w:rPr>
          <w:rFonts w:asciiTheme="majorHAnsi" w:eastAsia="Times New Roman" w:hAnsiTheme="majorHAnsi" w:cs="Arial"/>
          <w:lang w:eastAsia="it-IT"/>
        </w:rPr>
      </w:pPr>
      <w:r w:rsidRPr="001660B3">
        <w:rPr>
          <w:rFonts w:asciiTheme="majorHAnsi" w:eastAsia="Times New Roman" w:hAnsiTheme="majorHAnsi" w:cs="Arial"/>
          <w:b/>
          <w:lang w:eastAsia="it-IT"/>
        </w:rPr>
        <w:t>Domenica 9 dicembre si continua con le esibizioni itineranti e alle ore 18.00 il grande concerto nella Chiesa di San Martino</w:t>
      </w:r>
      <w:r w:rsidRPr="00756404">
        <w:rPr>
          <w:rFonts w:asciiTheme="majorHAnsi" w:eastAsia="Times New Roman" w:hAnsiTheme="majorHAnsi" w:cs="Arial"/>
          <w:lang w:eastAsia="it-IT"/>
        </w:rPr>
        <w:t>, presentato dalla speaker radiofonica Vittoria Abbenante. </w:t>
      </w:r>
    </w:p>
    <w:p w:rsidR="00756404" w:rsidRPr="00756404" w:rsidRDefault="00756404" w:rsidP="00756404">
      <w:pPr>
        <w:shd w:val="clear" w:color="auto" w:fill="FFFFFF"/>
        <w:jc w:val="both"/>
        <w:rPr>
          <w:rFonts w:asciiTheme="majorHAnsi" w:eastAsia="Times New Roman" w:hAnsiTheme="majorHAnsi" w:cs="Arial"/>
          <w:lang w:eastAsia="it-IT"/>
        </w:rPr>
      </w:pPr>
      <w:r w:rsidRPr="00756404">
        <w:rPr>
          <w:rFonts w:asciiTheme="majorHAnsi" w:eastAsia="Times New Roman" w:hAnsiTheme="majorHAnsi" w:cs="Arial"/>
          <w:lang w:eastAsia="it-IT"/>
        </w:rPr>
        <w:lastRenderedPageBreak/>
        <w:t>«</w:t>
      </w:r>
      <w:r w:rsidRPr="001660B3">
        <w:rPr>
          <w:rFonts w:asciiTheme="majorHAnsi" w:eastAsia="Times New Roman" w:hAnsiTheme="majorHAnsi" w:cs="Arial"/>
          <w:i/>
          <w:lang w:eastAsia="it-IT"/>
        </w:rPr>
        <w:t>Anche quest'anno, Erice, Città di Pace e per la Scienza, uno dei Borghi più belli d'Italia saprà offrirvi, in un'atmosfera incantata e magica, un Natale di luci, profumi, e colori che solo il nostro Borgo può regalare.</w:t>
      </w:r>
      <w:r w:rsidR="00643059">
        <w:rPr>
          <w:rFonts w:asciiTheme="majorHAnsi" w:eastAsia="Times New Roman" w:hAnsiTheme="majorHAnsi" w:cs="Arial"/>
          <w:i/>
          <w:lang w:eastAsia="it-IT"/>
        </w:rPr>
        <w:t xml:space="preserve"> </w:t>
      </w:r>
      <w:r w:rsidRPr="001660B3">
        <w:rPr>
          <w:rFonts w:asciiTheme="majorHAnsi" w:eastAsia="Times New Roman" w:hAnsiTheme="majorHAnsi" w:cs="Arial"/>
          <w:i/>
          <w:lang w:eastAsia="it-IT"/>
        </w:rPr>
        <w:t xml:space="preserve">Ma, oltre a momenti di gioia e serenità, il Natale </w:t>
      </w:r>
      <w:r w:rsidR="00643059">
        <w:rPr>
          <w:rFonts w:asciiTheme="majorHAnsi" w:eastAsia="Times New Roman" w:hAnsiTheme="majorHAnsi" w:cs="Arial"/>
          <w:i/>
          <w:lang w:eastAsia="it-IT"/>
        </w:rPr>
        <w:t>deve essere anche per tutti un’</w:t>
      </w:r>
      <w:r w:rsidRPr="001660B3">
        <w:rPr>
          <w:rFonts w:asciiTheme="majorHAnsi" w:eastAsia="Times New Roman" w:hAnsiTheme="majorHAnsi" w:cs="Arial"/>
          <w:i/>
          <w:lang w:eastAsia="it-IT"/>
        </w:rPr>
        <w:t>occasione di riflessione verso il riconoscimento di quei valori, oggi sempre più tralasciati ed accantonati, dell'accoglienza e della solidarietà, di vera umanità verso gli ultimi, principi che hanno da sempre caratterizzato il nostro comune sentire</w:t>
      </w:r>
      <w:r w:rsidRPr="00756404">
        <w:rPr>
          <w:rFonts w:asciiTheme="majorHAnsi" w:eastAsia="Times New Roman" w:hAnsiTheme="majorHAnsi" w:cs="Arial"/>
          <w:lang w:eastAsia="it-IT"/>
        </w:rPr>
        <w:t>» - queste le parole del sindaco di Erice</w:t>
      </w:r>
      <w:r w:rsidR="00643059">
        <w:rPr>
          <w:rFonts w:asciiTheme="majorHAnsi" w:eastAsia="Times New Roman" w:hAnsiTheme="majorHAnsi" w:cs="Arial"/>
          <w:lang w:eastAsia="it-IT"/>
        </w:rPr>
        <w:t>,</w:t>
      </w:r>
      <w:r w:rsidRPr="00756404">
        <w:rPr>
          <w:rFonts w:asciiTheme="majorHAnsi" w:eastAsia="Times New Roman" w:hAnsiTheme="majorHAnsi" w:cs="Arial"/>
          <w:lang w:eastAsia="it-IT"/>
        </w:rPr>
        <w:t xml:space="preserve"> Daniela Toscano.</w:t>
      </w:r>
    </w:p>
    <w:bookmarkEnd w:id="0"/>
    <w:p w:rsidR="0058452F" w:rsidRDefault="0058452F" w:rsidP="001F7B35">
      <w:pPr>
        <w:jc w:val="both"/>
        <w:rPr>
          <w:rFonts w:asciiTheme="majorHAnsi" w:hAnsiTheme="majorHAnsi"/>
        </w:rPr>
      </w:pPr>
    </w:p>
    <w:p w:rsidR="0058452F" w:rsidRPr="00302630" w:rsidRDefault="0058452F" w:rsidP="001F7B35">
      <w:pPr>
        <w:jc w:val="both"/>
        <w:rPr>
          <w:rFonts w:asciiTheme="majorHAnsi" w:hAnsiTheme="majorHAnsi"/>
        </w:rPr>
      </w:pPr>
    </w:p>
    <w:p w:rsidR="00B016D7" w:rsidRDefault="00B016D7" w:rsidP="00302630">
      <w:pPr>
        <w:tabs>
          <w:tab w:val="left" w:pos="3630"/>
        </w:tabs>
      </w:pPr>
    </w:p>
    <w:p w:rsidR="0058452F" w:rsidRPr="004A7DBA" w:rsidRDefault="0058452F" w:rsidP="0058452F">
      <w:pPr>
        <w:pStyle w:val="m4215005936075536461ox-7575e8b085-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4A7DBA">
        <w:rPr>
          <w:rFonts w:asciiTheme="majorHAnsi" w:hAnsiTheme="majorHAnsi" w:cs="Arial"/>
          <w:b/>
        </w:rPr>
        <w:t>Per ulteriori informazioni:</w:t>
      </w:r>
    </w:p>
    <w:p w:rsidR="0058452F" w:rsidRPr="004A7DBA" w:rsidRDefault="0058452F" w:rsidP="0058452F">
      <w:pPr>
        <w:shd w:val="clear" w:color="auto" w:fill="FFFFFF"/>
        <w:rPr>
          <w:rFonts w:asciiTheme="majorHAnsi" w:eastAsia="Times New Roman" w:hAnsiTheme="majorHAnsi" w:cs="Arial"/>
          <w:lang w:eastAsia="it-IT"/>
        </w:rPr>
      </w:pPr>
      <w:r w:rsidRPr="004A7DBA">
        <w:rPr>
          <w:rFonts w:asciiTheme="majorHAnsi" w:eastAsia="Times New Roman" w:hAnsiTheme="majorHAnsi" w:cs="Arial"/>
          <w:lang w:eastAsia="it-IT"/>
        </w:rPr>
        <w:t>Simona Licata</w:t>
      </w:r>
    </w:p>
    <w:p w:rsidR="0058452F" w:rsidRPr="004A7DBA" w:rsidRDefault="004A7DBA" w:rsidP="0058452F">
      <w:pPr>
        <w:shd w:val="clear" w:color="auto" w:fill="FFFFFF"/>
        <w:rPr>
          <w:rFonts w:asciiTheme="majorHAnsi" w:eastAsia="Times New Roman" w:hAnsiTheme="majorHAnsi" w:cs="Arial"/>
          <w:i/>
          <w:lang w:eastAsia="it-IT"/>
        </w:rPr>
      </w:pPr>
      <w:r>
        <w:rPr>
          <w:rFonts w:asciiTheme="majorHAnsi" w:eastAsia="Times New Roman" w:hAnsiTheme="majorHAnsi" w:cs="Arial"/>
          <w:i/>
          <w:lang w:eastAsia="it-IT"/>
        </w:rPr>
        <w:t>Relazioni con i m</w:t>
      </w:r>
      <w:r w:rsidR="0058452F" w:rsidRPr="004A7DBA">
        <w:rPr>
          <w:rFonts w:asciiTheme="majorHAnsi" w:eastAsia="Times New Roman" w:hAnsiTheme="majorHAnsi" w:cs="Arial"/>
          <w:i/>
          <w:lang w:eastAsia="it-IT"/>
        </w:rPr>
        <w:t>edia</w:t>
      </w:r>
    </w:p>
    <w:p w:rsidR="0058452F" w:rsidRPr="004A7DBA" w:rsidRDefault="0058452F" w:rsidP="0058452F">
      <w:pPr>
        <w:shd w:val="clear" w:color="auto" w:fill="FFFFFF"/>
        <w:rPr>
          <w:rFonts w:asciiTheme="majorHAnsi" w:eastAsia="Times New Roman" w:hAnsiTheme="majorHAnsi" w:cs="Arial"/>
          <w:lang w:eastAsia="it-IT"/>
        </w:rPr>
      </w:pPr>
      <w:r w:rsidRPr="004A7DBA">
        <w:rPr>
          <w:rFonts w:asciiTheme="majorHAnsi" w:eastAsia="Times New Roman" w:hAnsiTheme="majorHAnsi" w:cs="Arial"/>
          <w:lang w:eastAsia="it-IT"/>
        </w:rPr>
        <w:t>+39 328 3080177</w:t>
      </w:r>
    </w:p>
    <w:p w:rsidR="0058452F" w:rsidRPr="004A7DBA" w:rsidRDefault="00444F6F" w:rsidP="0058452F">
      <w:pPr>
        <w:shd w:val="clear" w:color="auto" w:fill="FFFFFF"/>
        <w:rPr>
          <w:rStyle w:val="Collegamentoipertestuale"/>
          <w:rFonts w:asciiTheme="majorHAnsi" w:hAnsiTheme="majorHAnsi" w:cs="Arial"/>
          <w:shd w:val="clear" w:color="auto" w:fill="FFFFFF"/>
        </w:rPr>
      </w:pPr>
      <w:hyperlink r:id="rId6" w:history="1">
        <w:r w:rsidR="0058452F" w:rsidRPr="004A7DBA">
          <w:rPr>
            <w:rStyle w:val="Collegamentoipertestuale"/>
            <w:rFonts w:asciiTheme="majorHAnsi" w:hAnsiTheme="majorHAnsi" w:cs="Arial"/>
            <w:shd w:val="clear" w:color="auto" w:fill="FFFFFF"/>
          </w:rPr>
          <w:t>ufficiostampa@ericenatale.it</w:t>
        </w:r>
      </w:hyperlink>
    </w:p>
    <w:p w:rsidR="0058452F" w:rsidRPr="004A7DBA" w:rsidRDefault="0058452F" w:rsidP="0058452F">
      <w:pPr>
        <w:shd w:val="clear" w:color="auto" w:fill="FFFFFF"/>
        <w:rPr>
          <w:rFonts w:asciiTheme="majorHAnsi" w:hAnsiTheme="majorHAnsi" w:cs="Arial"/>
          <w:shd w:val="clear" w:color="auto" w:fill="FFFFFF"/>
        </w:rPr>
      </w:pPr>
    </w:p>
    <w:p w:rsidR="0058452F" w:rsidRDefault="0058452F" w:rsidP="0058452F">
      <w:pPr>
        <w:shd w:val="clear" w:color="auto" w:fill="FFFFFF"/>
        <w:rPr>
          <w:rStyle w:val="Collegamentoipertestuale"/>
          <w:rFonts w:asciiTheme="majorHAnsi" w:eastAsia="Times New Roman" w:hAnsiTheme="majorHAnsi" w:cs="Arial"/>
          <w:bCs/>
          <w:lang w:eastAsia="it-IT"/>
        </w:rPr>
      </w:pPr>
      <w:r w:rsidRPr="004A7DBA">
        <w:rPr>
          <w:rFonts w:asciiTheme="majorHAnsi" w:eastAsia="Times New Roman" w:hAnsiTheme="majorHAnsi" w:cs="Arial"/>
          <w:bCs/>
          <w:lang w:eastAsia="it-IT"/>
        </w:rPr>
        <w:t xml:space="preserve">Facebook: </w:t>
      </w:r>
      <w:hyperlink r:id="rId7" w:history="1">
        <w:proofErr w:type="spellStart"/>
        <w:r w:rsidRPr="004A7DBA">
          <w:rPr>
            <w:rStyle w:val="Collegamentoipertestuale"/>
            <w:rFonts w:asciiTheme="majorHAnsi" w:eastAsia="Times New Roman" w:hAnsiTheme="majorHAnsi" w:cs="Arial"/>
            <w:bCs/>
            <w:lang w:eastAsia="it-IT"/>
          </w:rPr>
          <w:t>EricèNatale</w:t>
        </w:r>
        <w:proofErr w:type="spellEnd"/>
      </w:hyperlink>
    </w:p>
    <w:p w:rsidR="00B316C1" w:rsidRPr="004A7DBA" w:rsidRDefault="00B316C1" w:rsidP="0058452F">
      <w:pPr>
        <w:shd w:val="clear" w:color="auto" w:fill="FFFFFF"/>
        <w:rPr>
          <w:rFonts w:asciiTheme="majorHAnsi" w:eastAsia="Times New Roman" w:hAnsiTheme="majorHAnsi" w:cs="Arial"/>
          <w:bCs/>
          <w:lang w:eastAsia="it-IT"/>
        </w:rPr>
      </w:pPr>
      <w:proofErr w:type="spellStart"/>
      <w:r>
        <w:rPr>
          <w:rFonts w:asciiTheme="majorHAnsi" w:eastAsia="Times New Roman" w:hAnsiTheme="majorHAnsi" w:cs="Arial"/>
          <w:bCs/>
          <w:lang w:eastAsia="it-IT"/>
        </w:rPr>
        <w:t>Instagram</w:t>
      </w:r>
      <w:proofErr w:type="spellEnd"/>
      <w:r>
        <w:rPr>
          <w:rFonts w:asciiTheme="majorHAnsi" w:eastAsia="Times New Roman" w:hAnsiTheme="majorHAnsi" w:cs="Arial"/>
          <w:bCs/>
          <w:lang w:eastAsia="it-IT"/>
        </w:rPr>
        <w:t xml:space="preserve">: </w:t>
      </w:r>
      <w:hyperlink r:id="rId8" w:history="1">
        <w:proofErr w:type="spellStart"/>
        <w:r w:rsidRPr="00B316C1">
          <w:rPr>
            <w:rStyle w:val="Collegamentoipertestuale"/>
            <w:rFonts w:asciiTheme="majorHAnsi" w:eastAsia="Times New Roman" w:hAnsiTheme="majorHAnsi" w:cs="Arial"/>
            <w:bCs/>
            <w:lang w:eastAsia="it-IT"/>
          </w:rPr>
          <w:t>ericenatal</w:t>
        </w:r>
        <w:r w:rsidRPr="00B316C1">
          <w:rPr>
            <w:rStyle w:val="Collegamentoipertestuale"/>
            <w:rFonts w:asciiTheme="majorHAnsi" w:eastAsia="Times New Roman" w:hAnsiTheme="majorHAnsi" w:cs="Arial"/>
            <w:bCs/>
            <w:lang w:eastAsia="it-IT"/>
          </w:rPr>
          <w:t>e</w:t>
        </w:r>
        <w:proofErr w:type="spellEnd"/>
      </w:hyperlink>
    </w:p>
    <w:p w:rsidR="0058452F" w:rsidRPr="004A7DBA" w:rsidRDefault="00444F6F" w:rsidP="0058452F">
      <w:pPr>
        <w:shd w:val="clear" w:color="auto" w:fill="FFFFFF"/>
        <w:rPr>
          <w:rFonts w:asciiTheme="majorHAnsi" w:eastAsia="Times New Roman" w:hAnsiTheme="majorHAnsi" w:cs="Arial"/>
          <w:lang w:eastAsia="it-IT"/>
        </w:rPr>
      </w:pPr>
      <w:hyperlink r:id="rId9" w:history="1">
        <w:r w:rsidR="0058452F" w:rsidRPr="004A7DBA">
          <w:rPr>
            <w:rStyle w:val="Collegamentoipertestuale"/>
            <w:rFonts w:asciiTheme="majorHAnsi" w:eastAsia="Times New Roman" w:hAnsiTheme="majorHAnsi" w:cs="Arial"/>
            <w:bCs/>
            <w:lang w:eastAsia="it-IT"/>
          </w:rPr>
          <w:t>www.ericenatale.it</w:t>
        </w:r>
      </w:hyperlink>
      <w:r w:rsidR="0058452F" w:rsidRPr="004A7DBA">
        <w:rPr>
          <w:rFonts w:asciiTheme="majorHAnsi" w:eastAsia="Times New Roman" w:hAnsiTheme="majorHAnsi" w:cs="Arial"/>
          <w:bCs/>
          <w:lang w:eastAsia="it-IT"/>
        </w:rPr>
        <w:t xml:space="preserve"> </w:t>
      </w:r>
    </w:p>
    <w:p w:rsidR="0058452F" w:rsidRDefault="0058452F" w:rsidP="00302630">
      <w:pPr>
        <w:tabs>
          <w:tab w:val="left" w:pos="3630"/>
        </w:tabs>
      </w:pPr>
    </w:p>
    <w:p w:rsidR="00F034B2" w:rsidRDefault="00F034B2"/>
    <w:p w:rsidR="00F034B2" w:rsidRDefault="00F034B2"/>
    <w:p w:rsidR="00F034B2" w:rsidRDefault="00F034B2"/>
    <w:p w:rsidR="00F034B2" w:rsidRDefault="00F034B2"/>
    <w:p w:rsidR="00F034B2" w:rsidRDefault="00F034B2"/>
    <w:sectPr w:rsidR="00F034B2" w:rsidSect="001F7B35">
      <w:headerReference w:type="even" r:id="rId10"/>
      <w:headerReference w:type="default" r:id="rId11"/>
      <w:headerReference w:type="first" r:id="rId12"/>
      <w:pgSz w:w="11900" w:h="16840"/>
      <w:pgMar w:top="2835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D3" w:rsidRDefault="007E67D3" w:rsidP="00F034B2">
      <w:r>
        <w:separator/>
      </w:r>
    </w:p>
  </w:endnote>
  <w:endnote w:type="continuationSeparator" w:id="0">
    <w:p w:rsidR="007E67D3" w:rsidRDefault="007E67D3" w:rsidP="00F0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D3" w:rsidRDefault="007E67D3" w:rsidP="00F034B2">
      <w:r>
        <w:separator/>
      </w:r>
    </w:p>
  </w:footnote>
  <w:footnote w:type="continuationSeparator" w:id="0">
    <w:p w:rsidR="007E67D3" w:rsidRDefault="007E67D3" w:rsidP="00F0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6F" w:rsidRDefault="00444F6F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4_immCoordina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6F" w:rsidRDefault="00444F6F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0.5pt;margin-top:-141.5pt;width:595.2pt;height:841.9pt;z-index:-251658240;mso-wrap-edited:f;mso-position-horizontal-relative:margin;mso-position-vertical-relative:margin" wrapcoords="-27 0 -27 21561 21600 21561 21600 0 -27 0">
          <v:imagedata r:id="rId1" o:title="A4_immCoordina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6F" w:rsidRDefault="00444F6F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4_immCoordina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B2"/>
    <w:rsid w:val="00123D27"/>
    <w:rsid w:val="001660B3"/>
    <w:rsid w:val="001F7B35"/>
    <w:rsid w:val="00302630"/>
    <w:rsid w:val="00374A50"/>
    <w:rsid w:val="00380BC6"/>
    <w:rsid w:val="003843A5"/>
    <w:rsid w:val="00444F6F"/>
    <w:rsid w:val="004A7DBA"/>
    <w:rsid w:val="0058452F"/>
    <w:rsid w:val="00643059"/>
    <w:rsid w:val="00756404"/>
    <w:rsid w:val="007D16F8"/>
    <w:rsid w:val="007E67D3"/>
    <w:rsid w:val="00933CA1"/>
    <w:rsid w:val="00B016D7"/>
    <w:rsid w:val="00B10FA0"/>
    <w:rsid w:val="00B316C1"/>
    <w:rsid w:val="00B32788"/>
    <w:rsid w:val="00D3262B"/>
    <w:rsid w:val="00F034B2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300"/>
  <w15:docId w15:val="{FC6A68B9-D9A2-4CC1-B2BC-644CCB01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34B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4B2"/>
  </w:style>
  <w:style w:type="paragraph" w:styleId="Pidipagina">
    <w:name w:val="footer"/>
    <w:basedOn w:val="Normale"/>
    <w:link w:val="PidipaginaCarattere"/>
    <w:uiPriority w:val="99"/>
    <w:unhideWhenUsed/>
    <w:rsid w:val="00F034B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4B2"/>
  </w:style>
  <w:style w:type="paragraph" w:customStyle="1" w:styleId="m4215005936075536461ox-7575e8b085-msonormal">
    <w:name w:val="m_4215005936075536461ox-7575e8b085-msonormal"/>
    <w:basedOn w:val="Normale"/>
    <w:rsid w:val="005845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452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1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2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ricenata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riceNatale.i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ericenatale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ricenatal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ADA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valeria</dc:creator>
  <cp:keywords/>
  <dc:description/>
  <cp:lastModifiedBy>ivi</cp:lastModifiedBy>
  <cp:revision>2</cp:revision>
  <dcterms:created xsi:type="dcterms:W3CDTF">2018-12-06T11:50:00Z</dcterms:created>
  <dcterms:modified xsi:type="dcterms:W3CDTF">2018-12-06T11:50:00Z</dcterms:modified>
</cp:coreProperties>
</file>